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0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default"/>
          <w:b/>
          <w:bCs/>
          <w:sz w:val="48"/>
          <w:szCs w:val="48"/>
          <w:lang w:eastAsia="zh-CN"/>
        </w:rPr>
        <w:t>个人</w:t>
      </w:r>
      <w:r>
        <w:rPr>
          <w:rFonts w:hint="eastAsia"/>
          <w:b/>
          <w:bCs/>
          <w:sz w:val="48"/>
          <w:szCs w:val="48"/>
          <w:lang w:eastAsia="zh-CN"/>
        </w:rPr>
        <w:t>简介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6"/>
        <w:gridCol w:w="3642"/>
        <w:gridCol w:w="3314"/>
      </w:tblGrid>
      <w:tr w14:paraId="2212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5" w:hRule="exact"/>
          <w:jc w:val="center"/>
        </w:trPr>
        <w:tc>
          <w:tcPr>
            <w:tcW w:w="3101" w:type="dxa"/>
            <w:noWrap w:val="0"/>
            <w:vAlign w:val="center"/>
          </w:tcPr>
          <w:p w14:paraId="2645F14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4546" w:type="dxa"/>
            <w:noWrap w:val="0"/>
            <w:vAlign w:val="center"/>
          </w:tcPr>
          <w:p w14:paraId="6084A45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张文娟</w:t>
            </w:r>
          </w:p>
        </w:tc>
        <w:tc>
          <w:tcPr>
            <w:tcW w:w="2315" w:type="dxa"/>
            <w:vMerge w:val="restart"/>
            <w:noWrap w:val="0"/>
            <w:vAlign w:val="center"/>
          </w:tcPr>
          <w:p w14:paraId="73B0AFF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1C0C67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226185" cy="1719580"/>
                  <wp:effectExtent l="0" t="0" r="12065" b="13970"/>
                  <wp:docPr id="1" name="图片 1" descr="3a6e931f9b16c7a9e5f6860a3b0e3f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a6e931f9b16c7a9e5f6860a3b0e3f5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6185" cy="1719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AF2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6" w:hRule="exact"/>
          <w:jc w:val="center"/>
        </w:trPr>
        <w:tc>
          <w:tcPr>
            <w:tcW w:w="3101" w:type="dxa"/>
            <w:noWrap w:val="0"/>
            <w:vAlign w:val="center"/>
          </w:tcPr>
          <w:p w14:paraId="2F2D43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务</w:t>
            </w:r>
          </w:p>
        </w:tc>
        <w:tc>
          <w:tcPr>
            <w:tcW w:w="4546" w:type="dxa"/>
            <w:noWrap w:val="0"/>
            <w:vAlign w:val="center"/>
          </w:tcPr>
          <w:p w14:paraId="17AFC6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高级合伙人/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权益合伙人/☑律师</w:t>
            </w:r>
          </w:p>
          <w:p w14:paraId="059396C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/□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实习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助理</w:t>
            </w:r>
          </w:p>
        </w:tc>
        <w:tc>
          <w:tcPr>
            <w:tcW w:w="2315" w:type="dxa"/>
            <w:vMerge w:val="continue"/>
            <w:noWrap w:val="0"/>
            <w:vAlign w:val="center"/>
          </w:tcPr>
          <w:p w14:paraId="2D82F06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523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8" w:hRule="exact"/>
          <w:jc w:val="center"/>
        </w:trPr>
        <w:tc>
          <w:tcPr>
            <w:tcW w:w="3101" w:type="dxa"/>
            <w:noWrap w:val="0"/>
            <w:vAlign w:val="center"/>
          </w:tcPr>
          <w:p w14:paraId="769E2BA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点</w:t>
            </w:r>
          </w:p>
        </w:tc>
        <w:tc>
          <w:tcPr>
            <w:tcW w:w="4546" w:type="dxa"/>
            <w:noWrap w:val="0"/>
            <w:vAlign w:val="center"/>
          </w:tcPr>
          <w:p w14:paraId="03393B9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吴江</w:t>
            </w:r>
          </w:p>
        </w:tc>
        <w:tc>
          <w:tcPr>
            <w:tcW w:w="2315" w:type="dxa"/>
            <w:vMerge w:val="continue"/>
            <w:noWrap w:val="0"/>
            <w:vAlign w:val="center"/>
          </w:tcPr>
          <w:p w14:paraId="4DD3DFE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4C5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8" w:hRule="exact"/>
          <w:jc w:val="center"/>
        </w:trPr>
        <w:tc>
          <w:tcPr>
            <w:tcW w:w="3101" w:type="dxa"/>
            <w:noWrap w:val="0"/>
            <w:vAlign w:val="center"/>
          </w:tcPr>
          <w:p w14:paraId="0F425B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教育背景</w:t>
            </w:r>
          </w:p>
          <w:p w14:paraId="2E888B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（填博士、硕士、本科等）</w:t>
            </w:r>
          </w:p>
        </w:tc>
        <w:tc>
          <w:tcPr>
            <w:tcW w:w="4546" w:type="dxa"/>
            <w:noWrap w:val="0"/>
            <w:vAlign w:val="center"/>
          </w:tcPr>
          <w:p w14:paraId="6A590D6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硕士</w:t>
            </w:r>
          </w:p>
        </w:tc>
        <w:tc>
          <w:tcPr>
            <w:tcW w:w="2315" w:type="dxa"/>
            <w:vMerge w:val="continue"/>
            <w:noWrap w:val="0"/>
            <w:vAlign w:val="center"/>
          </w:tcPr>
          <w:p w14:paraId="3F7F42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594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0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76E6DD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业务部门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以下可勾选1-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3项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，直接点击方框即可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563F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8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6AF2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政府与行政法律业务部/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公司法律业务部/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建筑与房地产法律业务部/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知识产权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刑事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涉外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婚姻家事与财富传承法律业务部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□公益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破产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eastAsia="zh-CN"/>
              </w:rPr>
              <w:t>重整与清算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人力资源与劳动法律业务部/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□人工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智能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数字经济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低空经济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金融证券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青年律师规划发展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合规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eastAsia="zh-CN"/>
              </w:rPr>
              <w:t>与监管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☑争议解决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强制执行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政纬研究院</w:t>
            </w:r>
          </w:p>
        </w:tc>
      </w:tr>
      <w:tr w14:paraId="1715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42" w:hRule="exact"/>
          <w:jc w:val="center"/>
        </w:trPr>
        <w:tc>
          <w:tcPr>
            <w:tcW w:w="3101" w:type="dxa"/>
            <w:noWrap w:val="0"/>
            <w:vAlign w:val="center"/>
          </w:tcPr>
          <w:p w14:paraId="4065D9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个人简介</w:t>
            </w:r>
          </w:p>
          <w:p w14:paraId="7B73AC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（请控制在100-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0字）</w:t>
            </w:r>
          </w:p>
        </w:tc>
        <w:tc>
          <w:tcPr>
            <w:tcW w:w="6861" w:type="dxa"/>
            <w:gridSpan w:val="2"/>
            <w:noWrap w:val="0"/>
            <w:vAlign w:val="center"/>
          </w:tcPr>
          <w:p w14:paraId="728C879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毕业院校：中央民族大学法律硕士专业</w:t>
            </w:r>
          </w:p>
          <w:p w14:paraId="28CCDCB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主要执业领域为民商事合同纠纷、侵权纠纷、劳动争议、婚姻家事、经济纠纷及公司法律事务等</w:t>
            </w:r>
          </w:p>
          <w:p w14:paraId="354597AB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执业理念：每一步坚定，每一言审慎</w:t>
            </w:r>
          </w:p>
          <w:p w14:paraId="208EDC6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  <w:tr w14:paraId="748B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36" w:hRule="exact"/>
          <w:jc w:val="center"/>
        </w:trPr>
        <w:tc>
          <w:tcPr>
            <w:tcW w:w="3101" w:type="dxa"/>
            <w:noWrap w:val="0"/>
            <w:vAlign w:val="center"/>
          </w:tcPr>
          <w:p w14:paraId="63E8704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社会任职</w:t>
            </w:r>
          </w:p>
          <w:p w14:paraId="014C48F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与</w:t>
            </w:r>
          </w:p>
          <w:p w14:paraId="5D102F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荣誉</w:t>
            </w:r>
          </w:p>
        </w:tc>
        <w:tc>
          <w:tcPr>
            <w:tcW w:w="6861" w:type="dxa"/>
            <w:gridSpan w:val="2"/>
            <w:noWrap w:val="0"/>
            <w:vAlign w:val="center"/>
          </w:tcPr>
          <w:p w14:paraId="7FA0DF2F">
            <w:pP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吴江区律师协会知识产权专委会委员、涉外与海商专委会委员</w:t>
            </w:r>
          </w:p>
        </w:tc>
      </w:tr>
    </w:tbl>
    <w:p w14:paraId="7CBC09B9">
      <w:pPr>
        <w:rPr>
          <w:rFonts w:hint="eastAsia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FT Thyme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T Thymes">
    <w:panose1 w:val="02020603050405020304"/>
    <w:charset w:val="00"/>
    <w:family w:val="auto"/>
    <w:pitch w:val="default"/>
    <w:sig w:usb0="E0002EFF" w:usb1="C000785B" w:usb2="00000009" w:usb3="00000000" w:csb0="00000001" w:csb1="00000000"/>
  </w:font>
  <w:font w:name="Calibri">
    <w:altName w:val="FT Thyme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SimSun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Symbols 2">
    <w:panose1 w:val="020B0502040504020204"/>
    <w:charset w:val="00"/>
    <w:family w:val="auto"/>
    <w:pitch w:val="default"/>
    <w:sig w:usb0="80000003" w:usb1="0200E3E4" w:usb2="00040020" w:usb3="0580A048" w:csb0="0000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黑体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D6A5E"/>
    <w:rsid w:val="26322F31"/>
    <w:rsid w:val="2DEB303B"/>
    <w:rsid w:val="315D6A5E"/>
    <w:rsid w:val="3FF90D5A"/>
    <w:rsid w:val="5FEB1DF3"/>
    <w:rsid w:val="61417FFF"/>
    <w:rsid w:val="620C43EB"/>
    <w:rsid w:val="662B6C48"/>
    <w:rsid w:val="67BCF696"/>
    <w:rsid w:val="7D7F73CD"/>
    <w:rsid w:val="7E6F5760"/>
    <w:rsid w:val="7EB03690"/>
    <w:rsid w:val="DDBFDBD0"/>
    <w:rsid w:val="FD3F1C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D:\C:\Users\Administrator\AppData\Roaming\kingsoft\office6\templates\download\131ba1495ac8ea0a0fc2b7fbecfb557d\&#20010;&#20154;&#31616;&#20171;&#25512;&#33616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个人简介推荐表.doc</Template>
  <Pages>1</Pages>
  <Words>308</Words>
  <Characters>316</Characters>
  <Lines>0</Lines>
  <Paragraphs>0</Paragraphs>
  <TotalTime>0</TotalTime>
  <ScaleCrop>false</ScaleCrop>
  <LinksUpToDate>false</LinksUpToDate>
  <CharactersWithSpaces>322</CharactersWithSpaces>
  <Application>WPS Office_12.1.3.26370_F1E327BC-269C-435d-A152-05C5408002CA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2026-03-13T01:00:00Z</dcterms:created>
  <dc:creator>Dwwer</dc:creator>
  <cp:lastModifiedBy>ZW</cp:lastModifiedBy>
  <dcterms:modified xsi:type="dcterms:W3CDTF">2026-05-14T15:04:41Z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2052-12.1.3.26370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6CD195BB89194F02A51AC6847FA366F4_13</vt:lpwstr>
  </property>
  <property fmtid="{D5CDD505-2E9C-101B-9397-08002B2CF9AE}" pid="5" name="KSOTemplateDocerSaveRecord">
    <vt:lpwstr>eyJoZGlkIjoiYTE3NmVhZTFlNmFmZDE4NmNkYzNkYTE3MTlhYjA4ZjMiLCJ1c2VySWQiOiIzMDQ3NTUzNjIifQ==</vt:lpwstr>
  </property>
</Properties>
</file>