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595"/>
        <w:gridCol w:w="3390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3101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546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沙苗苗</w:t>
            </w:r>
          </w:p>
        </w:tc>
        <w:tc>
          <w:tcPr>
            <w:tcW w:w="2315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299845" cy="1950085"/>
                  <wp:effectExtent l="0" t="0" r="14605" b="12065"/>
                  <wp:docPr id="1" name="图片 1" descr="微信图片_20260429101943_718_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429101943_718_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95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3101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4546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52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3101" w:type="dxa"/>
            <w:noWrap w:val="0"/>
            <w:vAlign w:val="center"/>
          </w:tcPr>
          <w:p w14:paraId="769E2B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点</w:t>
            </w:r>
          </w:p>
        </w:tc>
        <w:tc>
          <w:tcPr>
            <w:tcW w:w="4546" w:type="dxa"/>
            <w:noWrap w:val="0"/>
            <w:vAlign w:val="center"/>
          </w:tcPr>
          <w:p w14:paraId="03393B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吴江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4DD3DF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3101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（填博士、硕士、本科等）</w:t>
            </w:r>
          </w:p>
        </w:tc>
        <w:tc>
          <w:tcPr>
            <w:tcW w:w="4546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重整与清算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□人工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低空经济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金融证券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青年律师规划发展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☑争议解决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强制执行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政纬研究院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exact"/>
          <w:jc w:val="center"/>
        </w:trPr>
        <w:tc>
          <w:tcPr>
            <w:tcW w:w="3101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0字）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73D6EFDB">
            <w:pPr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北京理工大学</w:t>
            </w:r>
            <w:r>
              <w:rPr>
                <w:rFonts w:hint="eastAsia" w:eastAsia="仿宋"/>
                <w:lang w:eastAsia="zh-CN"/>
              </w:rPr>
              <w:t>法学硕士，</w:t>
            </w:r>
            <w:r>
              <w:rPr>
                <w:rFonts w:hint="eastAsia" w:eastAsia="仿宋"/>
                <w:lang w:val="en-US" w:eastAsia="zh-CN"/>
              </w:rPr>
              <w:t>执业五年，已办理数百起民商事、知识产权领域诉讼及非诉案件。</w:t>
            </w:r>
            <w:r>
              <w:rPr>
                <w:rFonts w:hint="eastAsia" w:eastAsia="仿宋"/>
                <w:lang w:eastAsia="zh-CN"/>
              </w:rPr>
              <w:t>专业领域：婚姻家事、知识产权、</w:t>
            </w:r>
            <w:r>
              <w:rPr>
                <w:rFonts w:hint="eastAsia" w:eastAsia="仿宋"/>
                <w:lang w:val="en-US" w:eastAsia="zh-CN"/>
              </w:rPr>
              <w:t>民商事合同纠纷、侵权纠纷、经济纠纷、劳动争议及公司法律事务</w:t>
            </w:r>
            <w:r>
              <w:rPr>
                <w:rFonts w:hint="eastAsia" w:eastAsia="仿宋"/>
                <w:lang w:eastAsia="zh-CN"/>
              </w:rPr>
              <w:t>等。</w:t>
            </w:r>
          </w:p>
          <w:p w14:paraId="777DDC83">
            <w:pPr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执业理念：把每一个案件当做艺术品去雕刻。</w:t>
            </w:r>
          </w:p>
          <w:p w14:paraId="60D1625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exact"/>
          <w:jc w:val="center"/>
        </w:trPr>
        <w:tc>
          <w:tcPr>
            <w:tcW w:w="3101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568048E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0C2783E"/>
    <w:rsid w:val="26322F31"/>
    <w:rsid w:val="2DEB303B"/>
    <w:rsid w:val="315D6A5E"/>
    <w:rsid w:val="3FF90D5A"/>
    <w:rsid w:val="5FEB1DF3"/>
    <w:rsid w:val="61417FFF"/>
    <w:rsid w:val="6595565B"/>
    <w:rsid w:val="662B6C48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1</Pages>
  <Words>423</Words>
  <Characters>431</Characters>
  <Lines>0</Lines>
  <Paragraphs>0</Paragraphs>
  <TotalTime>3</TotalTime>
  <ScaleCrop>false</ScaleCrop>
  <LinksUpToDate>false</LinksUpToDate>
  <CharactersWithSpaces>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博诚法律   王发平</cp:lastModifiedBy>
  <dcterms:modified xsi:type="dcterms:W3CDTF">2026-05-12T07:26:20Z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eyJoZGlkIjoiMDA3OGM0ZjgyODExODQxOTQ2NDI0NmYxZTg0Njg5NGMiLCJ1c2VySWQiOiI1Mjk3MDY3MjUifQ==</vt:lpwstr>
  </property>
</Properties>
</file>