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BCC" w14:textId="77777777" w:rsidR="00EE56F0" w:rsidRDefault="00000000">
      <w:pPr>
        <w:spacing w:afterLines="50" w:after="156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4742"/>
        <w:gridCol w:w="2867"/>
      </w:tblGrid>
      <w:tr w:rsidR="0000003C" w14:paraId="22125E1D" w14:textId="77777777">
        <w:trPr>
          <w:trHeight w:hRule="exact" w:val="735"/>
          <w:jc w:val="center"/>
        </w:trPr>
        <w:tc>
          <w:tcPr>
            <w:tcW w:w="2174" w:type="dxa"/>
            <w:vAlign w:val="center"/>
          </w:tcPr>
          <w:p w14:paraId="2645F141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姓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 w14:textId="7A183ED8" w:rsidR="00EE56F0" w:rsidRDefault="0000003C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沈子韵</w:t>
            </w:r>
          </w:p>
        </w:tc>
        <w:tc>
          <w:tcPr>
            <w:tcW w:w="2031" w:type="dxa"/>
            <w:vMerge w:val="restart"/>
            <w:vAlign w:val="center"/>
          </w:tcPr>
          <w:p w14:paraId="73B0AFF1" w14:textId="2D78E2E5" w:rsidR="00EE56F0" w:rsidRDefault="0000003C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 w:val="24"/>
              </w:rPr>
              <w:drawing>
                <wp:inline distT="0" distB="0" distL="0" distR="0" wp14:anchorId="198EBF07" wp14:editId="03E80165">
                  <wp:extent cx="997170" cy="1496291"/>
                  <wp:effectExtent l="0" t="0" r="6350" b="2540"/>
                  <wp:docPr id="1414584804" name="图片 1" descr="穿白衬衫的人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584804" name="图片 1" descr="穿白衬衫的人&#10;&#10;AI 生成的内容可能不正确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38" cy="1575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6736" w14:textId="48B1F180" w:rsidR="00EE56F0" w:rsidRDefault="00EE56F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003C" w14:paraId="7AF2AB34" w14:textId="77777777">
        <w:trPr>
          <w:trHeight w:hRule="exact" w:val="936"/>
          <w:jc w:val="center"/>
        </w:trPr>
        <w:tc>
          <w:tcPr>
            <w:tcW w:w="2174" w:type="dxa"/>
            <w:vAlign w:val="center"/>
          </w:tcPr>
          <w:p w14:paraId="2F2D430F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职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□高级合伙人/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权益合伙人/□律师</w:t>
            </w:r>
          </w:p>
          <w:p w14:paraId="059396C1" w14:textId="2A052B1F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/</w:t>
            </w:r>
            <w:r w:rsidR="0000003C">
              <w:rPr>
                <w:rFonts w:ascii="Apple Color Emoji" w:hAnsi="Apple Color Emoji" w:cs="Apple Color Emoji"/>
                <w:color w:val="333333"/>
                <w:shd w:val="clear" w:color="auto" w:fill="FFFFFF"/>
              </w:rPr>
              <w:t>☑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实习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律师/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律师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/>
            <w:vAlign w:val="center"/>
          </w:tcPr>
          <w:p w14:paraId="2D82F062" w14:textId="77777777" w:rsidR="00EE56F0" w:rsidRDefault="00EE56F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003C" w14:paraId="54C50364" w14:textId="77777777">
        <w:trPr>
          <w:trHeight w:hRule="exact" w:val="1089"/>
          <w:jc w:val="center"/>
        </w:trPr>
        <w:tc>
          <w:tcPr>
            <w:tcW w:w="2174" w:type="dxa"/>
            <w:vAlign w:val="center"/>
          </w:tcPr>
          <w:p w14:paraId="0F425B0F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教育背景</w:t>
            </w:r>
          </w:p>
          <w:p w14:paraId="2E888B0F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 w14:textId="0CAB4D1C" w:rsidR="00EE56F0" w:rsidRDefault="0000003C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苏州大学法学本科，悉尼大学法学硕士</w:t>
            </w:r>
          </w:p>
        </w:tc>
        <w:tc>
          <w:tcPr>
            <w:tcW w:w="2031" w:type="dxa"/>
            <w:vMerge/>
            <w:vAlign w:val="center"/>
          </w:tcPr>
          <w:p w14:paraId="3F7F4233" w14:textId="77777777" w:rsidR="00EE56F0" w:rsidRDefault="00EE56F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EE56F0" w14:paraId="65947630" w14:textId="77777777">
        <w:trPr>
          <w:trHeight w:hRule="exact" w:val="700"/>
          <w:jc w:val="center"/>
        </w:trPr>
        <w:tc>
          <w:tcPr>
            <w:tcW w:w="0" w:type="auto"/>
            <w:gridSpan w:val="3"/>
            <w:vAlign w:val="center"/>
          </w:tcPr>
          <w:p w14:paraId="76E6DDB3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）</w:t>
            </w:r>
          </w:p>
        </w:tc>
      </w:tr>
      <w:tr w:rsidR="00EE56F0" w14:paraId="563F0C5C" w14:textId="77777777">
        <w:trPr>
          <w:trHeight w:hRule="exact" w:val="4116"/>
          <w:jc w:val="center"/>
        </w:trPr>
        <w:tc>
          <w:tcPr>
            <w:tcW w:w="0" w:type="auto"/>
            <w:gridSpan w:val="3"/>
            <w:vAlign w:val="center"/>
          </w:tcPr>
          <w:p w14:paraId="6AF2DB8C" w14:textId="2FEBEF40" w:rsidR="00EE56F0" w:rsidRDefault="0000003C">
            <w:pPr>
              <w:spacing w:line="480" w:lineRule="auto"/>
              <w:jc w:val="left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="Apple Color Emoji" w:hAnsi="Apple Color Emoji" w:cs="Apple Color Emoji"/>
                <w:color w:val="333333"/>
                <w:shd w:val="clear" w:color="auto" w:fill="FFFFFF"/>
              </w:rPr>
              <w:t>☑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政府与行政法律业务部/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公司法律业务部/</w:t>
            </w:r>
            <w:r>
              <w:rPr>
                <w:rFonts w:ascii="Apple Color Emoji" w:hAnsi="Apple Color Emoji" w:cs="Apple Color Emoji"/>
                <w:color w:val="333333"/>
                <w:shd w:val="clear" w:color="auto" w:fill="FFFFFF"/>
              </w:rPr>
              <w:t>☑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建筑与房地产法律业务部/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知识产权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="Apple Color Emoji" w:hAnsi="Apple Color Emoji" w:cs="Apple Color Emoji"/>
                <w:color w:val="333333"/>
                <w:shd w:val="clear" w:color="auto" w:fill="FFFFFF"/>
              </w:rPr>
              <w:t>☑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刑事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>
              <w:rPr>
                <w:rFonts w:ascii="Apple Color Emoji" w:hAnsi="Apple Color Emoji" w:cs="Apple Color Emoji"/>
                <w:color w:val="333333"/>
                <w:shd w:val="clear" w:color="auto" w:fill="FFFFFF"/>
              </w:rPr>
              <w:t>☑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涉外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 w:rsidR="00000000"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婚姻家事与财富传承法律业务部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/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公益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破产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 w:rsidR="00000000"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人力资源与劳动法律业务部/</w:t>
            </w:r>
            <w:r w:rsidR="00000000"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合规与监管业务部/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具身智能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 w:rsidR="00000000">
              <w:rPr>
                <w:rFonts w:asciiTheme="minorEastAsia" w:eastAsiaTheme="minorEastAsia" w:hAnsiTheme="minorEastAsia" w:cstheme="minor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数字经济</w:t>
            </w:r>
            <w:r w:rsidR="00000000">
              <w:rPr>
                <w:rFonts w:asciiTheme="minorEastAsia" w:eastAsiaTheme="minorEastAsia" w:hAnsiTheme="minorEastAsia" w:cstheme="minorEastAsia"/>
                <w:color w:val="000000"/>
                <w:sz w:val="24"/>
                <w:shd w:val="clear" w:color="auto" w:fill="FEFEFE"/>
              </w:rPr>
              <w:t>法律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业务部/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□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政纬研究院/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sym w:font="Wingdings" w:char="00A8"/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金融证券业务部/</w:t>
            </w:r>
            <w:r>
              <w:rPr>
                <w:rFonts w:ascii="Apple Color Emoji" w:hAnsi="Apple Color Emoji" w:cs="Apple Color Emoji"/>
                <w:color w:val="333333"/>
                <w:shd w:val="clear" w:color="auto" w:fill="FFFFFF"/>
              </w:rPr>
              <w:t>☑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青年律师规划发展部/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sym w:font="Wingdings" w:char="00A8"/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争议解决业务部/</w:t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sym w:font="Wingdings" w:char="00A8"/>
            </w:r>
            <w:r w:rsidR="00000000"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hd w:val="clear" w:color="auto" w:fill="FEFEFE"/>
              </w:rPr>
              <w:t>强制执行业务部</w:t>
            </w:r>
            <w:r>
              <w:rPr>
                <w:rFonts w:ascii="Apple Color Emoji" w:hAnsi="Apple Color Emoji" w:cs="Apple Color Emoji"/>
                <w:color w:val="333333"/>
                <w:shd w:val="clear" w:color="auto" w:fill="FFFFFF"/>
              </w:rPr>
              <w:t>☑</w:t>
            </w:r>
            <w:r>
              <w:rPr>
                <w:rFonts w:ascii="Cambria" w:hAnsi="Cambria" w:cs="Cambria" w:hint="eastAsia"/>
                <w:color w:val="333333"/>
                <w:shd w:val="clear" w:color="auto" w:fill="FFFFFF"/>
              </w:rPr>
              <w:t>低空经济部</w:t>
            </w:r>
          </w:p>
        </w:tc>
      </w:tr>
      <w:tr w:rsidR="0000003C" w14:paraId="171509E0" w14:textId="77777777">
        <w:trPr>
          <w:trHeight w:hRule="exact" w:val="4093"/>
          <w:jc w:val="center"/>
        </w:trPr>
        <w:tc>
          <w:tcPr>
            <w:tcW w:w="2174" w:type="dxa"/>
            <w:vAlign w:val="center"/>
          </w:tcPr>
          <w:p w14:paraId="4065D970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个人简介</w:t>
            </w:r>
          </w:p>
          <w:p w14:paraId="7B73ACEA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4EDEE54F" w14:textId="7FD7509E" w:rsidR="00EE56F0" w:rsidRDefault="0000003C" w:rsidP="0000003C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苏州大学法学本科，悉尼大学法学硕士。</w:t>
            </w:r>
          </w:p>
        </w:tc>
      </w:tr>
      <w:tr w:rsidR="0000003C" w14:paraId="748B2BAD" w14:textId="77777777">
        <w:trPr>
          <w:trHeight w:hRule="exact" w:val="2839"/>
          <w:jc w:val="center"/>
        </w:trPr>
        <w:tc>
          <w:tcPr>
            <w:tcW w:w="2174" w:type="dxa"/>
            <w:vAlign w:val="center"/>
          </w:tcPr>
          <w:p w14:paraId="63E87045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lastRenderedPageBreak/>
              <w:t>社会任职</w:t>
            </w:r>
          </w:p>
          <w:p w14:paraId="014C48FE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与</w:t>
            </w:r>
          </w:p>
          <w:p w14:paraId="5D102F00" w14:textId="77777777" w:rsidR="00EE56F0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 w14:textId="29459F1A" w:rsidR="00EE56F0" w:rsidRDefault="0000003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无</w:t>
            </w:r>
          </w:p>
        </w:tc>
      </w:tr>
    </w:tbl>
    <w:p w14:paraId="7CBC09B9" w14:textId="77777777" w:rsidR="00EE56F0" w:rsidRDefault="00EE56F0"/>
    <w:sectPr w:rsidR="00EE56F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5D6A5E"/>
    <w:rsid w:val="0000003C"/>
    <w:rsid w:val="00317810"/>
    <w:rsid w:val="00612D68"/>
    <w:rsid w:val="00DF21A5"/>
    <w:rsid w:val="00EE56F0"/>
    <w:rsid w:val="26322F31"/>
    <w:rsid w:val="2DEB303B"/>
    <w:rsid w:val="315D6A5E"/>
    <w:rsid w:val="3FF90D5A"/>
    <w:rsid w:val="41C80E87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0023D9C"/>
  <w15:docId w15:val="{CDA96642-8A12-D242-80FC-006F49D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Dwwer</dc:creator>
  <cp:lastModifiedBy>子韵 沈</cp:lastModifiedBy>
  <cp:revision>4</cp:revision>
  <dcterms:created xsi:type="dcterms:W3CDTF">2026-03-25T02:50:00Z</dcterms:created>
  <dcterms:modified xsi:type="dcterms:W3CDTF">2026-03-25T05:00:00Z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